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 xml:space="preserve">della </w:t>
      </w:r>
      <w:r w:rsidRPr="004E4014">
        <w:rPr>
          <w:rFonts w:ascii="Arial" w:hAnsi="Arial" w:cs="Arial"/>
          <w:b/>
          <w:bCs/>
          <w:sz w:val="18"/>
          <w:szCs w:val="18"/>
        </w:rPr>
        <w:t>R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icerca empirica</w:t>
      </w:r>
      <w:r w:rsidR="00C24548" w:rsidRPr="00F81111">
        <w:rPr>
          <w:rFonts w:ascii="Arial" w:hAnsi="Arial" w:cs="Arial"/>
          <w:sz w:val="18"/>
          <w:szCs w:val="18"/>
        </w:rPr>
        <w:t xml:space="preserve"> di 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Pedagogia Sperimentale</w:t>
      </w:r>
      <w:r w:rsidR="00C24548" w:rsidRPr="00F81111">
        <w:rPr>
          <w:rFonts w:ascii="Arial" w:hAnsi="Arial" w:cs="Arial"/>
          <w:sz w:val="18"/>
          <w:szCs w:val="18"/>
        </w:rPr>
        <w:t>/Metodologia della Ricerca Sociale/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Metodologia della Ricerca Educativa</w:t>
      </w:r>
      <w:r w:rsidR="00C24548" w:rsidRPr="00F81111">
        <w:rPr>
          <w:rFonts w:ascii="Arial" w:hAnsi="Arial" w:cs="Arial"/>
          <w:sz w:val="18"/>
          <w:szCs w:val="18"/>
        </w:rPr>
        <w:t xml:space="preserve">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8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F22FEF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9"/>
        <w:gridCol w:w="8136"/>
        <w:gridCol w:w="2521"/>
      </w:tblGrid>
      <w:tr w:rsidR="00900E92" w:rsidRPr="00FE4554" w:rsidTr="00CC3D64">
        <w:tc>
          <w:tcPr>
            <w:tcW w:w="199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:rsidR="00CC3D64" w:rsidRPr="00090AAD" w:rsidRDefault="00D32124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090AAD">
              <w:rPr>
                <w:rFonts w:ascii="Arial" w:hAnsi="Arial" w:cs="Arial"/>
                <w:sz w:val="18"/>
                <w:szCs w:val="18"/>
              </w:rPr>
              <w:t>Vi è relazione tra il tipo di svezzamento adottato e lo sviluppo dell’autonomia alimentare del bambino?</w:t>
            </w:r>
          </w:p>
          <w:p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di cui si vuole stabilire se vi è relazione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:rsidR="00CC3D64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:rsidR="00655408" w:rsidRDefault="00655408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F26E5" w:rsidRPr="00D04A40" w:rsidRDefault="009F26E5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t xml:space="preserve">Il </w:t>
            </w:r>
            <w:r w:rsidRPr="00D04A40">
              <w:rPr>
                <w:rFonts w:ascii="Arial" w:hAnsi="Arial" w:cs="Arial"/>
                <w:sz w:val="18"/>
                <w:szCs w:val="18"/>
              </w:rPr>
              <w:t>tipo di svezzamento adottato e lo sviluppo dell'autonomia alimentare del bambino</w:t>
            </w:r>
          </w:p>
          <w:p w:rsidR="000F122B" w:rsidRDefault="000F122B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:rsidTr="003952A8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900E92" w:rsidRDefault="00090AAD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stabilire</w:t>
            </w:r>
            <w:r w:rsidR="009B4933">
              <w:rPr>
                <w:rFonts w:ascii="Arial" w:hAnsi="Arial" w:cs="Arial"/>
                <w:sz w:val="18"/>
                <w:szCs w:val="18"/>
              </w:rPr>
              <w:t xml:space="preserve"> se esiste una relazione tra il tipo di svezzamento adottato e lo sviluppo dell’autonomia alimentare del bambino</w:t>
            </w:r>
          </w:p>
          <w:p w:rsidR="00AE0340" w:rsidRDefault="00AE0340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:rsidTr="003952A8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</w:tcPr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  <w:p w:rsidR="003952A8" w:rsidRDefault="003952A8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:rsidR="002A3176" w:rsidRPr="002A3176" w:rsidRDefault="002A3176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A3176">
              <w:rPr>
                <w:rFonts w:ascii="Arial" w:hAnsi="Arial" w:cs="Arial"/>
                <w:i/>
                <w:iCs/>
                <w:sz w:val="16"/>
                <w:szCs w:val="16"/>
              </w:rPr>
              <w:t>E’ basato su un articolo scientifico/capitolo di libro/tesi e non su materiale informativo non validato?</w:t>
            </w:r>
          </w:p>
          <w:p w:rsidR="003952A8" w:rsidRPr="002A3176" w:rsidRDefault="003952A8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A3176">
              <w:rPr>
                <w:rFonts w:ascii="Arial" w:hAnsi="Arial" w:cs="Arial"/>
                <w:i/>
                <w:iCs/>
                <w:sz w:val="16"/>
                <w:szCs w:val="16"/>
              </w:rPr>
              <w:t>Contiene le definizioni concettuali dei due fattori presi in considerazione?</w:t>
            </w:r>
          </w:p>
          <w:p w:rsidR="003952A8" w:rsidRDefault="003952A8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2A3176">
              <w:rPr>
                <w:rFonts w:ascii="Arial" w:hAnsi="Arial" w:cs="Arial"/>
                <w:i/>
                <w:iCs/>
                <w:sz w:val="16"/>
                <w:szCs w:val="16"/>
              </w:rPr>
              <w:t>Contiene gli indicatori che verranno utilizzati per rilevare i due fattori presi in considerazione e ne dà una definizione che consenta di trasformarli in item di strumenti di rilevazione?</w:t>
            </w: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e sono coerenti con quanto presente sulla mappa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:rsidTr="003952A8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:rsidR="00022B5A" w:rsidRPr="00900E92" w:rsidRDefault="002F397C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 ipotizza che esista una relazione tra il tipo di svezzamento e lo sviluppo del</w:t>
            </w:r>
            <w:r w:rsidR="006B2DCE">
              <w:rPr>
                <w:rFonts w:ascii="Arial" w:hAnsi="Arial" w:cs="Arial"/>
                <w:sz w:val="18"/>
                <w:szCs w:val="18"/>
              </w:rPr>
              <w:t>l’autonomia alimentare del bambino</w:t>
            </w: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:rsidR="00900E92" w:rsidRPr="00AE0340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:rsidR="006B2DCE" w:rsidRDefault="006B2DCE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Tipo di svezzamento</w:t>
            </w:r>
          </w:p>
          <w:p w:rsidR="000F122B" w:rsidRPr="00900E92" w:rsidRDefault="000F122B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C65" w:rsidRDefault="00EF5C65" w:rsidP="00EF5C6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617E49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Modalità di svezzamento</w:t>
                  </w:r>
                </w:p>
                <w:p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617E49" w:rsidRDefault="00617E49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Quale modalità di svezzamento è stata adottata?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:rsidR="00B36CD5" w:rsidRPr="00B36CD5" w:rsidRDefault="00B36CD5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tratti dall’articolo scientifico citato nel quadro teorico?</w:t>
            </w:r>
          </w:p>
          <w:p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537"/>
      </w:tblGrid>
      <w:tr w:rsidR="00AE0340" w:rsidRPr="00F81111" w:rsidTr="00DF3C56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:rsidR="00AE0340" w:rsidRDefault="00AE0340" w:rsidP="005947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:rsidR="003202F8" w:rsidRDefault="003202F8" w:rsidP="0059479F">
            <w:pPr>
              <w:rPr>
                <w:rFonts w:ascii="Arial" w:hAnsi="Arial" w:cs="Arial"/>
                <w:sz w:val="18"/>
                <w:szCs w:val="18"/>
              </w:rPr>
            </w:pPr>
          </w:p>
          <w:p w:rsidR="003202F8" w:rsidRDefault="003202F8" w:rsidP="005947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Autonomia alimentare del bambino</w:t>
            </w:r>
          </w:p>
          <w:p w:rsidR="000F122B" w:rsidRDefault="000F122B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:rsidTr="00DF3C56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D543F" w:rsidRDefault="00BD543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Autonomia alimentare</w:t>
                  </w: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43F" w:rsidRDefault="00BD543F" w:rsidP="007770D7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</w:p>
                <w:p w:rsidR="00BD543F" w:rsidRPr="00AB48F6" w:rsidRDefault="00AB48F6" w:rsidP="007770D7">
                  <w:pPr>
                    <w:rPr>
                      <w:rFonts w:cs="Arial"/>
                      <w:iCs/>
                      <w:sz w:val="18"/>
                      <w:szCs w:val="18"/>
                    </w:rPr>
                  </w:pPr>
                  <w:r>
                    <w:rPr>
                      <w:rFonts w:cs="Arial"/>
                      <w:iCs/>
                      <w:sz w:val="18"/>
                      <w:szCs w:val="18"/>
                    </w:rPr>
                    <w:t>Ritiene che lo svezzamento abbia favorito lo sviluppo dell’autonomia del suo bambino?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:rsidR="00B36CD5" w:rsidRPr="00B36CD5" w:rsidRDefault="00B36CD5" w:rsidP="00B36CD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tratti dall’articolo scientifico citato nel quadro teorico?</w:t>
            </w:r>
          </w:p>
          <w:p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:rsidTr="00DF3C56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CC3D64" w:rsidRDefault="00AB48F6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Età del bambino</w:t>
            </w:r>
          </w:p>
          <w:p w:rsidR="00AB48F6" w:rsidRDefault="00AB48F6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Sesso del bambino</w:t>
            </w:r>
          </w:p>
          <w:p w:rsidR="00AB48F6" w:rsidRDefault="00AB48F6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Ordine del figlio</w:t>
            </w:r>
          </w:p>
          <w:p w:rsidR="00AB48F6" w:rsidRDefault="00AB48F6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Titolo studio del genitore</w:t>
            </w:r>
          </w:p>
          <w:p w:rsidR="00AB48F6" w:rsidRDefault="00AB48F6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Presenza di allergie</w:t>
            </w:r>
          </w:p>
          <w:p w:rsidR="00AB48F6" w:rsidRDefault="00AB48F6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Età introduzione dell’alimentazione complementare</w:t>
            </w:r>
          </w:p>
          <w:p w:rsidR="00CC3D64" w:rsidRDefault="00CC3D64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:rsidTr="00DF3C56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:rsidR="00AE0340" w:rsidRDefault="00BB4BE7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Bambini che hanno intrapreso l’alimentazione complementare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FB033B" w:rsidRPr="00FB033B" w:rsidRDefault="00FB033B" w:rsidP="0050508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B033B">
              <w:rPr>
                <w:rFonts w:ascii="Arial" w:hAnsi="Arial" w:cs="Arial"/>
                <w:i/>
                <w:iCs/>
                <w:sz w:val="16"/>
                <w:szCs w:val="16"/>
              </w:rPr>
              <w:t>La popolazione scelta si riferisce davvero ai soggetti su cui ho condotto la ricerca?</w:t>
            </w:r>
            <w:r w:rsidR="00FA66F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(e non ai soggetti a cui chiedo informazioni sui soggetti su cui sto conducendo la ricerca)</w:t>
            </w: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:rsidTr="00DF3C56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:rsidR="00FB033B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:rsidR="005E0709" w:rsidRDefault="005E0709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bambini</w:t>
            </w:r>
          </w:p>
          <w:p w:rsidR="005E0709" w:rsidRDefault="005E0709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5E0709" w:rsidRPr="005E0709" w:rsidRDefault="005E0709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  <w:r w:rsidR="00FA66F1">
              <w:rPr>
                <w:rFonts w:ascii="Arial" w:hAnsi="Arial" w:cs="Arial"/>
                <w:sz w:val="14"/>
                <w:szCs w:val="14"/>
              </w:rPr>
              <w:t xml:space="preserve"> e la popolazione di riferimento scelta</w:t>
            </w:r>
          </w:p>
        </w:tc>
      </w:tr>
      <w:tr w:rsidR="00AE0340" w:rsidRPr="00F81111" w:rsidTr="003952A8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:rsidR="00B55EC8" w:rsidRPr="003750DD" w:rsidRDefault="005E0709" w:rsidP="0050508B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750DD" w:rsidRPr="003750DD">
              <w:rPr>
                <w:rFonts w:ascii="Arial" w:hAnsi="Arial" w:cs="Arial"/>
                <w:sz w:val="18"/>
                <w:szCs w:val="18"/>
              </w:rPr>
              <w:t>c</w:t>
            </w:r>
            <w:r w:rsidR="00B55EC8" w:rsidRPr="003750DD">
              <w:rPr>
                <w:rFonts w:ascii="Arial" w:hAnsi="Arial" w:cs="Arial"/>
                <w:sz w:val="18"/>
                <w:szCs w:val="18"/>
              </w:rPr>
              <w:t>ampionamento non probabilistico di convenienza.</w:t>
            </w:r>
          </w:p>
          <w:p w:rsidR="005E0709" w:rsidRDefault="005E0709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:rsidTr="00B57FD8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:rsidR="00682379" w:rsidRDefault="00682379" w:rsidP="007059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:rsidTr="00E1181D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:rsidR="00676183" w:rsidRPr="00B40BCC" w:rsidRDefault="00676183" w:rsidP="0050508B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B40BCC" w:rsidRDefault="00B40BCC" w:rsidP="0050508B">
            <w:pPr>
              <w:rPr>
                <w:rFonts w:ascii="Arial" w:hAnsi="Arial" w:cs="Arial"/>
                <w:sz w:val="16"/>
                <w:szCs w:val="16"/>
              </w:rPr>
            </w:pPr>
          </w:p>
          <w:p w:rsidR="00B40BCC" w:rsidRPr="00142452" w:rsidRDefault="00B40BCC" w:rsidP="005050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pct"/>
          </w:tcPr>
          <w:p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:rsidTr="00711509">
        <w:tc>
          <w:tcPr>
            <w:tcW w:w="199" w:type="pct"/>
          </w:tcPr>
          <w:p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  <w:p w:rsidR="00B40BCC" w:rsidRPr="005952C2" w:rsidRDefault="00B40BCC" w:rsidP="00210AD0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368" w:type="pct"/>
          </w:tcPr>
          <w:p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:rsidTr="00711509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  <w:p w:rsidR="00A46262" w:rsidRDefault="00A46262" w:rsidP="00210A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:rsidTr="004828DB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  <w:p w:rsidR="00874D80" w:rsidRDefault="00874D80" w:rsidP="00210A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:rsidTr="004828DB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  <w:p w:rsidR="003750DD" w:rsidRDefault="003750DD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828DB" w:rsidRDefault="004828DB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E’ presente l’analisi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monovariata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di una decina di variabili ritenute importanti per descrivere il campione in esame? E’ presente un commento alle singole tabelle generate don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JsStat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 all’intero insieme di elaborazioni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monovariate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</w:p>
          <w:p w:rsidR="00874D80" w:rsidRDefault="00874D80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:rsidTr="004828DB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3750DD" w:rsidRDefault="003750DD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:rsidR="00232D18" w:rsidRDefault="004828DB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E’ presente l’analisi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bivariata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di tutte le variabili generate dal fattore indipendente con tutte le variabili generate dal fattore dipendente?</w:t>
            </w:r>
          </w:p>
          <w:p w:rsidR="00232D18" w:rsidRDefault="00232D18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 tecniche di analisi dei dati utilizzate sono coerenti con il livello di scala delle variabili considerate?</w:t>
            </w:r>
          </w:p>
          <w:p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E’ presente un commento alle singole tabelle generate don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JsStat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 all’intero insieme di elaborazioni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bivariate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:rsidTr="004828DB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  <w:r w:rsidR="004828DB">
              <w:rPr>
                <w:rFonts w:ascii="Arial" w:hAnsi="Arial" w:cs="Arial"/>
                <w:sz w:val="18"/>
                <w:szCs w:val="18"/>
              </w:rPr>
              <w:t xml:space="preserve"> e interpretazione dei risultati</w:t>
            </w:r>
          </w:p>
          <w:p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E’ presente un paragrafo in cui si dice esplicitamente se le ipotesi sono confermate o meno dai dati e per quali variabili? E’ presente un commento ai risultati generali alla luce di quanto presente nel quadro teorico? Se le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ipotesi non sono confermate dai dai sono presenti possibili spiegazioni del perché (es. numerosità del campione, variabili intervenienti, ecc.)</w:t>
            </w:r>
          </w:p>
        </w:tc>
        <w:tc>
          <w:tcPr>
            <w:tcW w:w="1368" w:type="pct"/>
          </w:tcPr>
          <w:p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</w:t>
            </w: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dati</w:t>
            </w:r>
            <w:r w:rsidR="004828DB">
              <w:rPr>
                <w:rFonts w:ascii="Arial" w:hAnsi="Arial" w:cs="Arial"/>
                <w:sz w:val="14"/>
                <w:szCs w:val="14"/>
              </w:rPr>
              <w:t>, anche in connessione con quanto inserito nel quadro teorico</w:t>
            </w:r>
          </w:p>
        </w:tc>
      </w:tr>
      <w:tr w:rsidR="00AE0340" w:rsidRPr="00F81111" w:rsidTr="004828DB">
        <w:tc>
          <w:tcPr>
            <w:tcW w:w="199" w:type="pct"/>
          </w:tcPr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28</w:t>
            </w:r>
          </w:p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  <w:p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presente un paragrafo che dice cosa si è appreso nel fare la ricerca? E’ presente un paragrafo che dice cosa si farebbe allo stesso modo e cosa si farebbe in modo diverso se si potesse rifare la ricerca?</w:t>
            </w:r>
          </w:p>
        </w:tc>
        <w:tc>
          <w:tcPr>
            <w:tcW w:w="1368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068E" w:rsidRDefault="00CD068E" w:rsidP="005C113A">
      <w:pPr>
        <w:spacing w:after="0" w:line="240" w:lineRule="auto"/>
      </w:pPr>
      <w:r>
        <w:separator/>
      </w:r>
    </w:p>
  </w:endnote>
  <w:endnote w:type="continuationSeparator" w:id="0">
    <w:p w:rsidR="00CD068E" w:rsidRDefault="00CD068E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113A" w:rsidRDefault="005C113A">
    <w:pPr>
      <w:pStyle w:val="Pidipagina"/>
    </w:pPr>
    <w:r>
      <w:t xml:space="preserve">Roberto </w:t>
    </w:r>
    <w:proofErr w:type="spellStart"/>
    <w:r>
      <w:t>Trinchero</w:t>
    </w:r>
    <w:proofErr w:type="spellEnd"/>
    <w:r>
      <w:t xml:space="preserve">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068E" w:rsidRDefault="00CD068E" w:rsidP="005C113A">
      <w:pPr>
        <w:spacing w:after="0" w:line="240" w:lineRule="auto"/>
      </w:pPr>
      <w:r>
        <w:separator/>
      </w:r>
    </w:p>
  </w:footnote>
  <w:footnote w:type="continuationSeparator" w:id="0">
    <w:p w:rsidR="00CD068E" w:rsidRDefault="00CD068E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48"/>
    <w:rsid w:val="00022B5A"/>
    <w:rsid w:val="00030B94"/>
    <w:rsid w:val="000460DC"/>
    <w:rsid w:val="0005415B"/>
    <w:rsid w:val="00067CE6"/>
    <w:rsid w:val="00090AAD"/>
    <w:rsid w:val="00092A8C"/>
    <w:rsid w:val="00097A09"/>
    <w:rsid w:val="000B5CDF"/>
    <w:rsid w:val="000F122B"/>
    <w:rsid w:val="00111CD0"/>
    <w:rsid w:val="00120688"/>
    <w:rsid w:val="001311E7"/>
    <w:rsid w:val="00142452"/>
    <w:rsid w:val="00185D03"/>
    <w:rsid w:val="001B6033"/>
    <w:rsid w:val="001D5E40"/>
    <w:rsid w:val="001D6CA7"/>
    <w:rsid w:val="00205922"/>
    <w:rsid w:val="00210612"/>
    <w:rsid w:val="00210AD0"/>
    <w:rsid w:val="00232D18"/>
    <w:rsid w:val="00232FD8"/>
    <w:rsid w:val="002A3176"/>
    <w:rsid w:val="002A348A"/>
    <w:rsid w:val="002B5C3A"/>
    <w:rsid w:val="002D5A50"/>
    <w:rsid w:val="002E2AB4"/>
    <w:rsid w:val="002F397C"/>
    <w:rsid w:val="00301F3C"/>
    <w:rsid w:val="003202F8"/>
    <w:rsid w:val="003750DD"/>
    <w:rsid w:val="003952A8"/>
    <w:rsid w:val="003974E9"/>
    <w:rsid w:val="003F0F96"/>
    <w:rsid w:val="00402486"/>
    <w:rsid w:val="00447560"/>
    <w:rsid w:val="00452EB2"/>
    <w:rsid w:val="004558A3"/>
    <w:rsid w:val="004828DB"/>
    <w:rsid w:val="00486E31"/>
    <w:rsid w:val="004E4014"/>
    <w:rsid w:val="004F19B4"/>
    <w:rsid w:val="0050508B"/>
    <w:rsid w:val="0052691A"/>
    <w:rsid w:val="005602DF"/>
    <w:rsid w:val="0059479F"/>
    <w:rsid w:val="005952C2"/>
    <w:rsid w:val="005A6017"/>
    <w:rsid w:val="005C113A"/>
    <w:rsid w:val="005C6966"/>
    <w:rsid w:val="005E0709"/>
    <w:rsid w:val="005F0AF6"/>
    <w:rsid w:val="005F35A9"/>
    <w:rsid w:val="00617E49"/>
    <w:rsid w:val="0064738A"/>
    <w:rsid w:val="00655408"/>
    <w:rsid w:val="00656441"/>
    <w:rsid w:val="00676183"/>
    <w:rsid w:val="00682379"/>
    <w:rsid w:val="006A2026"/>
    <w:rsid w:val="006B2DCE"/>
    <w:rsid w:val="006E2DA0"/>
    <w:rsid w:val="00705953"/>
    <w:rsid w:val="00706A30"/>
    <w:rsid w:val="00711509"/>
    <w:rsid w:val="007770D7"/>
    <w:rsid w:val="00796538"/>
    <w:rsid w:val="00833555"/>
    <w:rsid w:val="00847B05"/>
    <w:rsid w:val="00847E14"/>
    <w:rsid w:val="00873D88"/>
    <w:rsid w:val="00874D80"/>
    <w:rsid w:val="008876BE"/>
    <w:rsid w:val="008A06E1"/>
    <w:rsid w:val="008A0CF5"/>
    <w:rsid w:val="008B170D"/>
    <w:rsid w:val="008B728D"/>
    <w:rsid w:val="008C2C72"/>
    <w:rsid w:val="008D7965"/>
    <w:rsid w:val="008F3674"/>
    <w:rsid w:val="00900E92"/>
    <w:rsid w:val="00902DA8"/>
    <w:rsid w:val="009202E9"/>
    <w:rsid w:val="009319EF"/>
    <w:rsid w:val="00950B1D"/>
    <w:rsid w:val="009671A9"/>
    <w:rsid w:val="009900A2"/>
    <w:rsid w:val="009B4933"/>
    <w:rsid w:val="009B740F"/>
    <w:rsid w:val="009C266D"/>
    <w:rsid w:val="009C396B"/>
    <w:rsid w:val="009F26E5"/>
    <w:rsid w:val="00A46262"/>
    <w:rsid w:val="00A53670"/>
    <w:rsid w:val="00AA40B0"/>
    <w:rsid w:val="00AA6A97"/>
    <w:rsid w:val="00AB1218"/>
    <w:rsid w:val="00AB48F6"/>
    <w:rsid w:val="00AD1B79"/>
    <w:rsid w:val="00AE0340"/>
    <w:rsid w:val="00AE32CB"/>
    <w:rsid w:val="00AF194D"/>
    <w:rsid w:val="00B07247"/>
    <w:rsid w:val="00B12256"/>
    <w:rsid w:val="00B36CD5"/>
    <w:rsid w:val="00B40BCC"/>
    <w:rsid w:val="00B55EC8"/>
    <w:rsid w:val="00B57FD8"/>
    <w:rsid w:val="00B6454E"/>
    <w:rsid w:val="00B725ED"/>
    <w:rsid w:val="00B73633"/>
    <w:rsid w:val="00BA02B8"/>
    <w:rsid w:val="00BB4BE7"/>
    <w:rsid w:val="00BD543F"/>
    <w:rsid w:val="00BD60BB"/>
    <w:rsid w:val="00BE38C7"/>
    <w:rsid w:val="00C24548"/>
    <w:rsid w:val="00C55AAD"/>
    <w:rsid w:val="00C61BE6"/>
    <w:rsid w:val="00C832F8"/>
    <w:rsid w:val="00CC3D64"/>
    <w:rsid w:val="00CC4217"/>
    <w:rsid w:val="00CC614B"/>
    <w:rsid w:val="00CD068E"/>
    <w:rsid w:val="00CD4FF3"/>
    <w:rsid w:val="00CF2DCE"/>
    <w:rsid w:val="00D04A40"/>
    <w:rsid w:val="00D058A6"/>
    <w:rsid w:val="00D05CD8"/>
    <w:rsid w:val="00D32124"/>
    <w:rsid w:val="00D5241B"/>
    <w:rsid w:val="00DA6236"/>
    <w:rsid w:val="00DD0629"/>
    <w:rsid w:val="00DF3C56"/>
    <w:rsid w:val="00DF4040"/>
    <w:rsid w:val="00E03FB5"/>
    <w:rsid w:val="00E05167"/>
    <w:rsid w:val="00E1181D"/>
    <w:rsid w:val="00E418B1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033DF"/>
    <w:rsid w:val="00F22FEF"/>
    <w:rsid w:val="00F236EE"/>
    <w:rsid w:val="00F66EF1"/>
    <w:rsid w:val="00F7243A"/>
    <w:rsid w:val="00F81111"/>
    <w:rsid w:val="00F81621"/>
    <w:rsid w:val="00F85921"/>
    <w:rsid w:val="00F91A56"/>
    <w:rsid w:val="00F97D09"/>
    <w:rsid w:val="00FA66F1"/>
    <w:rsid w:val="00FA6AEF"/>
    <w:rsid w:val="00FB033B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1CBAC210"/>
  <w14:defaultImageDpi w14:val="0"/>
  <w15:docId w15:val="{676ACE69-ADD2-4C2B-AC75-358F06E0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1056</Words>
  <Characters>6021</Characters>
  <Application>Microsoft Office Word</Application>
  <DocSecurity>0</DocSecurity>
  <Lines>50</Lines>
  <Paragraphs>14</Paragraphs>
  <ScaleCrop>false</ScaleCrop>
  <Company>Università di Torino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lucia.mendez1117@gmail.com</cp:lastModifiedBy>
  <cp:revision>32</cp:revision>
  <cp:lastPrinted>2013-05-11T17:57:00Z</cp:lastPrinted>
  <dcterms:created xsi:type="dcterms:W3CDTF">2026-09-04T10:01:00Z</dcterms:created>
  <dcterms:modified xsi:type="dcterms:W3CDTF">2026-09-05T15:49:00Z</dcterms:modified>
</cp:coreProperties>
</file>